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2C" w:rsidRDefault="00511B13" w:rsidP="0082152C">
      <w:pPr>
        <w:tabs>
          <w:tab w:val="center" w:pos="6979"/>
        </w:tabs>
        <w:spacing w:line="560" w:lineRule="exact"/>
        <w:rPr>
          <w:rFonts w:ascii="宋体" w:hAnsi="宋体"/>
          <w:b/>
          <w:sz w:val="28"/>
          <w:szCs w:val="28"/>
        </w:rPr>
      </w:pPr>
      <w:r w:rsidRPr="00E6664A">
        <w:rPr>
          <w:rFonts w:ascii="宋体" w:hAnsi="宋体" w:hint="eastAsia"/>
          <w:b/>
          <w:sz w:val="28"/>
          <w:szCs w:val="28"/>
        </w:rPr>
        <w:t>附件3</w:t>
      </w:r>
      <w:r w:rsidRPr="00E6664A">
        <w:rPr>
          <w:rFonts w:ascii="宋体" w:hAnsi="宋体"/>
          <w:b/>
          <w:sz w:val="28"/>
          <w:szCs w:val="28"/>
        </w:rPr>
        <w:t xml:space="preserve">   </w:t>
      </w:r>
    </w:p>
    <w:p w:rsidR="00511B13" w:rsidRPr="0082152C" w:rsidRDefault="00511B13" w:rsidP="0082152C">
      <w:pPr>
        <w:tabs>
          <w:tab w:val="center" w:pos="6979"/>
        </w:tabs>
        <w:spacing w:line="560" w:lineRule="exact"/>
        <w:jc w:val="center"/>
        <w:rPr>
          <w:rFonts w:ascii="方正小标宋简体" w:eastAsia="方正小标宋简体" w:hAnsi="宋体"/>
          <w:b/>
          <w:sz w:val="44"/>
          <w:szCs w:val="44"/>
        </w:rPr>
      </w:pPr>
      <w:bookmarkStart w:id="0" w:name="_GoBack"/>
      <w:bookmarkEnd w:id="0"/>
      <w:r w:rsidRPr="0082152C">
        <w:rPr>
          <w:rFonts w:ascii="方正小标宋简体" w:eastAsia="方正小标宋简体" w:hAnsi="宋体" w:hint="eastAsia"/>
          <w:b/>
          <w:sz w:val="44"/>
          <w:szCs w:val="44"/>
        </w:rPr>
        <w:t>201</w:t>
      </w:r>
      <w:r w:rsidR="00140CA5" w:rsidRPr="0082152C">
        <w:rPr>
          <w:rFonts w:ascii="方正小标宋简体" w:eastAsia="方正小标宋简体" w:hAnsi="宋体" w:hint="eastAsia"/>
          <w:b/>
          <w:sz w:val="44"/>
          <w:szCs w:val="44"/>
        </w:rPr>
        <w:t>6</w:t>
      </w:r>
      <w:r w:rsidRPr="0082152C">
        <w:rPr>
          <w:rFonts w:ascii="方正小标宋简体" w:eastAsia="方正小标宋简体" w:hAnsi="宋体" w:hint="eastAsia"/>
          <w:b/>
          <w:sz w:val="44"/>
          <w:szCs w:val="44"/>
        </w:rPr>
        <w:t>年度“三公”经费财政拨款支出决算表及说明</w:t>
      </w:r>
    </w:p>
    <w:p w:rsidR="00511B13" w:rsidRPr="0082152C" w:rsidRDefault="00511B13" w:rsidP="00511B13">
      <w:pPr>
        <w:widowControl/>
        <w:spacing w:line="560" w:lineRule="exact"/>
        <w:jc w:val="center"/>
        <w:rPr>
          <w:rFonts w:ascii="方正小标宋简体" w:eastAsia="方正小标宋简体" w:hAnsi="宋体" w:cs="宋体"/>
          <w:b/>
          <w:kern w:val="0"/>
          <w:sz w:val="44"/>
          <w:szCs w:val="44"/>
        </w:rPr>
      </w:pPr>
    </w:p>
    <w:p w:rsidR="00511B13" w:rsidRDefault="00511B13" w:rsidP="00511B13">
      <w:pPr>
        <w:widowControl/>
        <w:wordWrap w:val="0"/>
        <w:spacing w:line="560" w:lineRule="exact"/>
        <w:ind w:right="92" w:firstLineChars="50" w:firstLine="120"/>
        <w:jc w:val="right"/>
        <w:rPr>
          <w:rFonts w:ascii="仿宋_GB2312" w:eastAsia="仿宋_GB2312" w:hAnsi="宋体" w:cs="宋体"/>
          <w:kern w:val="0"/>
          <w:sz w:val="24"/>
        </w:rPr>
      </w:pPr>
      <w:r>
        <w:rPr>
          <w:rFonts w:ascii="仿宋_GB2312" w:eastAsia="仿宋_GB2312" w:hAnsi="宋体" w:cs="宋体" w:hint="eastAsia"/>
          <w:kern w:val="0"/>
          <w:sz w:val="24"/>
        </w:rPr>
        <w:t xml:space="preserve">  </w:t>
      </w:r>
      <w:r w:rsidRPr="004E2D9E">
        <w:rPr>
          <w:rFonts w:ascii="仿宋_GB2312" w:eastAsia="仿宋_GB2312" w:hAnsi="宋体" w:cs="宋体" w:hint="eastAsia"/>
          <w:kern w:val="0"/>
          <w:sz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5"/>
        <w:gridCol w:w="1941"/>
        <w:gridCol w:w="1945"/>
        <w:gridCol w:w="1945"/>
        <w:gridCol w:w="1945"/>
        <w:gridCol w:w="1945"/>
        <w:gridCol w:w="1928"/>
      </w:tblGrid>
      <w:tr w:rsidR="00511B13" w:rsidRPr="000E4740" w:rsidTr="00DB5898">
        <w:trPr>
          <w:trHeight w:val="513"/>
          <w:jc w:val="center"/>
        </w:trPr>
        <w:tc>
          <w:tcPr>
            <w:tcW w:w="891" w:type="pct"/>
            <w:vMerge w:val="restart"/>
            <w:noWrap/>
            <w:vAlign w:val="center"/>
          </w:tcPr>
          <w:p w:rsidR="00511B13" w:rsidRPr="000E4740" w:rsidRDefault="00511B13" w:rsidP="004C5A6F">
            <w:pPr>
              <w:widowControl/>
              <w:spacing w:line="560" w:lineRule="exact"/>
              <w:jc w:val="center"/>
              <w:rPr>
                <w:rFonts w:ascii="仿宋_GB2312" w:eastAsia="仿宋_GB2312" w:hAnsi="宋体" w:cs="宋体"/>
                <w:kern w:val="0"/>
                <w:sz w:val="24"/>
              </w:rPr>
            </w:pPr>
          </w:p>
        </w:tc>
        <w:tc>
          <w:tcPr>
            <w:tcW w:w="685" w:type="pct"/>
            <w:vMerge w:val="restart"/>
            <w:vAlign w:val="center"/>
          </w:tcPr>
          <w:p w:rsidR="00511B13"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“三公”经费财政拨款决算</w:t>
            </w:r>
          </w:p>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合计</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因公出国（境）费用</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公务接待费</w:t>
            </w:r>
          </w:p>
        </w:tc>
        <w:tc>
          <w:tcPr>
            <w:tcW w:w="2052" w:type="pct"/>
            <w:gridSpan w:val="3"/>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用车购置及运行维护费</w:t>
            </w:r>
          </w:p>
        </w:tc>
      </w:tr>
      <w:tr w:rsidR="00511B13" w:rsidRPr="000E4740" w:rsidTr="00DB5898">
        <w:trPr>
          <w:trHeight w:val="1475"/>
          <w:jc w:val="center"/>
        </w:trPr>
        <w:tc>
          <w:tcPr>
            <w:tcW w:w="891"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5"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公务用车购置费</w:t>
            </w:r>
          </w:p>
        </w:tc>
        <w:tc>
          <w:tcPr>
            <w:tcW w:w="680"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用车运行维护费</w:t>
            </w:r>
          </w:p>
        </w:tc>
      </w:tr>
      <w:tr w:rsidR="00DB5898" w:rsidRPr="000E4740" w:rsidTr="00DB5898">
        <w:trPr>
          <w:trHeight w:val="762"/>
          <w:jc w:val="center"/>
        </w:trPr>
        <w:tc>
          <w:tcPr>
            <w:tcW w:w="891" w:type="pct"/>
            <w:noWrap/>
            <w:vAlign w:val="center"/>
          </w:tcPr>
          <w:p w:rsidR="00DB5898" w:rsidRPr="0082152C" w:rsidRDefault="00DB5898" w:rsidP="00140CA5">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sidRPr="0082152C">
              <w:rPr>
                <w:rFonts w:ascii="仿宋_GB2312" w:eastAsia="仿宋_GB2312" w:hAnsi="宋体" w:cs="宋体" w:hint="eastAsia"/>
                <w:kern w:val="0"/>
                <w:sz w:val="24"/>
              </w:rPr>
              <w:t>6年预算下达数</w:t>
            </w:r>
          </w:p>
        </w:tc>
        <w:tc>
          <w:tcPr>
            <w:tcW w:w="685" w:type="pct"/>
            <w:noWrap/>
            <w:vAlign w:val="center"/>
          </w:tcPr>
          <w:p w:rsidR="00DB5898" w:rsidRPr="00C37A6A" w:rsidRDefault="00DB5898" w:rsidP="0042564E">
            <w:pPr>
              <w:ind w:firstLineChars="200" w:firstLine="560"/>
              <w:jc w:val="left"/>
              <w:rPr>
                <w:rFonts w:ascii="仿宋_GB2312" w:eastAsia="仿宋_GB2312"/>
                <w:sz w:val="28"/>
                <w:szCs w:val="28"/>
              </w:rPr>
            </w:pPr>
            <w:r w:rsidRPr="00C37A6A">
              <w:rPr>
                <w:rFonts w:ascii="仿宋_GB2312" w:eastAsia="仿宋_GB2312" w:hint="eastAsia"/>
                <w:sz w:val="28"/>
                <w:szCs w:val="28"/>
              </w:rPr>
              <w:t>28</w:t>
            </w:r>
            <w:r>
              <w:rPr>
                <w:rFonts w:ascii="仿宋_GB2312" w:eastAsia="仿宋_GB2312" w:hint="eastAsia"/>
                <w:sz w:val="28"/>
                <w:szCs w:val="28"/>
              </w:rPr>
              <w:t>.00</w:t>
            </w: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r w:rsidRPr="00C37A6A">
              <w:rPr>
                <w:rFonts w:ascii="仿宋_GB2312" w:eastAsia="仿宋_GB2312" w:hint="eastAsia"/>
                <w:sz w:val="28"/>
                <w:szCs w:val="28"/>
              </w:rPr>
              <w:t>28</w:t>
            </w:r>
            <w:r>
              <w:rPr>
                <w:rFonts w:ascii="仿宋_GB2312" w:eastAsia="仿宋_GB2312" w:hint="eastAsia"/>
                <w:sz w:val="28"/>
                <w:szCs w:val="28"/>
              </w:rPr>
              <w:t>.00</w:t>
            </w: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p>
        </w:tc>
        <w:tc>
          <w:tcPr>
            <w:tcW w:w="680" w:type="pct"/>
            <w:noWrap/>
            <w:vAlign w:val="center"/>
          </w:tcPr>
          <w:p w:rsidR="00DB5898" w:rsidRPr="00C37A6A" w:rsidRDefault="00DB5898" w:rsidP="0042564E">
            <w:pPr>
              <w:ind w:firstLineChars="200" w:firstLine="560"/>
              <w:jc w:val="left"/>
              <w:rPr>
                <w:rFonts w:ascii="仿宋_GB2312" w:eastAsia="仿宋_GB2312"/>
                <w:sz w:val="28"/>
                <w:szCs w:val="28"/>
              </w:rPr>
            </w:pPr>
            <w:r w:rsidRPr="00C37A6A">
              <w:rPr>
                <w:rFonts w:ascii="仿宋_GB2312" w:eastAsia="仿宋_GB2312" w:hint="eastAsia"/>
                <w:sz w:val="28"/>
                <w:szCs w:val="28"/>
              </w:rPr>
              <w:t>28</w:t>
            </w:r>
            <w:r>
              <w:rPr>
                <w:rFonts w:ascii="仿宋_GB2312" w:eastAsia="仿宋_GB2312" w:hint="eastAsia"/>
                <w:sz w:val="28"/>
                <w:szCs w:val="28"/>
              </w:rPr>
              <w:t>.00</w:t>
            </w:r>
          </w:p>
        </w:tc>
      </w:tr>
      <w:tr w:rsidR="00DB5898" w:rsidRPr="000E4740" w:rsidTr="00DB5898">
        <w:trPr>
          <w:trHeight w:val="762"/>
          <w:jc w:val="center"/>
        </w:trPr>
        <w:tc>
          <w:tcPr>
            <w:tcW w:w="891" w:type="pct"/>
            <w:noWrap/>
            <w:vAlign w:val="center"/>
          </w:tcPr>
          <w:p w:rsidR="00DB5898" w:rsidRPr="0082152C" w:rsidRDefault="00DB5898" w:rsidP="00140CA5">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sidRPr="0082152C">
              <w:rPr>
                <w:rFonts w:ascii="仿宋_GB2312" w:eastAsia="仿宋_GB2312" w:hAnsi="宋体" w:cs="宋体" w:hint="eastAsia"/>
                <w:kern w:val="0"/>
                <w:sz w:val="24"/>
              </w:rPr>
              <w:t>6年决算数</w:t>
            </w:r>
          </w:p>
        </w:tc>
        <w:tc>
          <w:tcPr>
            <w:tcW w:w="685" w:type="pct"/>
            <w:noWrap/>
            <w:vAlign w:val="center"/>
          </w:tcPr>
          <w:p w:rsidR="00DB5898" w:rsidRPr="00C37A6A" w:rsidRDefault="00DB5898" w:rsidP="0042564E">
            <w:pPr>
              <w:ind w:firstLineChars="200" w:firstLine="560"/>
              <w:jc w:val="left"/>
              <w:rPr>
                <w:rFonts w:ascii="仿宋_GB2312" w:eastAsia="仿宋_GB2312"/>
                <w:sz w:val="28"/>
                <w:szCs w:val="28"/>
              </w:rPr>
            </w:pPr>
            <w:r w:rsidRPr="00C37A6A">
              <w:rPr>
                <w:rFonts w:ascii="仿宋_GB2312" w:eastAsia="仿宋_GB2312" w:hint="eastAsia"/>
                <w:sz w:val="28"/>
                <w:szCs w:val="28"/>
              </w:rPr>
              <w:t>28</w:t>
            </w:r>
            <w:r>
              <w:rPr>
                <w:rFonts w:ascii="仿宋_GB2312" w:eastAsia="仿宋_GB2312" w:hint="eastAsia"/>
                <w:sz w:val="28"/>
                <w:szCs w:val="28"/>
              </w:rPr>
              <w:t>.00</w:t>
            </w: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r w:rsidRPr="00C37A6A">
              <w:rPr>
                <w:rFonts w:ascii="仿宋_GB2312" w:eastAsia="仿宋_GB2312" w:hint="eastAsia"/>
                <w:sz w:val="28"/>
                <w:szCs w:val="28"/>
              </w:rPr>
              <w:t>28</w:t>
            </w:r>
            <w:r>
              <w:rPr>
                <w:rFonts w:ascii="仿宋_GB2312" w:eastAsia="仿宋_GB2312" w:hint="eastAsia"/>
                <w:sz w:val="28"/>
                <w:szCs w:val="28"/>
              </w:rPr>
              <w:t>.00</w:t>
            </w:r>
          </w:p>
        </w:tc>
        <w:tc>
          <w:tcPr>
            <w:tcW w:w="686" w:type="pct"/>
            <w:noWrap/>
            <w:vAlign w:val="center"/>
          </w:tcPr>
          <w:p w:rsidR="00DB5898" w:rsidRPr="00C37A6A" w:rsidRDefault="00DB5898" w:rsidP="0042564E">
            <w:pPr>
              <w:ind w:firstLineChars="200" w:firstLine="560"/>
              <w:jc w:val="left"/>
              <w:rPr>
                <w:rFonts w:ascii="仿宋_GB2312" w:eastAsia="仿宋_GB2312"/>
                <w:sz w:val="28"/>
                <w:szCs w:val="28"/>
              </w:rPr>
            </w:pPr>
          </w:p>
        </w:tc>
        <w:tc>
          <w:tcPr>
            <w:tcW w:w="680" w:type="pct"/>
            <w:noWrap/>
            <w:vAlign w:val="center"/>
          </w:tcPr>
          <w:p w:rsidR="00DB5898" w:rsidRPr="00C37A6A" w:rsidRDefault="00DB5898" w:rsidP="0042564E">
            <w:pPr>
              <w:ind w:firstLineChars="200" w:firstLine="560"/>
              <w:jc w:val="left"/>
              <w:rPr>
                <w:rFonts w:ascii="仿宋_GB2312" w:eastAsia="仿宋_GB2312"/>
                <w:sz w:val="28"/>
                <w:szCs w:val="28"/>
              </w:rPr>
            </w:pPr>
            <w:r w:rsidRPr="00C37A6A">
              <w:rPr>
                <w:rFonts w:ascii="仿宋_GB2312" w:eastAsia="仿宋_GB2312" w:hint="eastAsia"/>
                <w:sz w:val="28"/>
                <w:szCs w:val="28"/>
              </w:rPr>
              <w:t>28</w:t>
            </w:r>
            <w:r>
              <w:rPr>
                <w:rFonts w:ascii="仿宋_GB2312" w:eastAsia="仿宋_GB2312" w:hint="eastAsia"/>
                <w:sz w:val="28"/>
                <w:szCs w:val="28"/>
              </w:rPr>
              <w:t>.00</w:t>
            </w:r>
          </w:p>
        </w:tc>
      </w:tr>
    </w:tbl>
    <w:p w:rsidR="00511B13" w:rsidRPr="0082152C" w:rsidRDefault="00511B13" w:rsidP="0082152C">
      <w:pPr>
        <w:spacing w:line="560" w:lineRule="exact"/>
        <w:ind w:firstLineChars="200" w:firstLine="640"/>
        <w:rPr>
          <w:rFonts w:ascii="仿宋_GB2312" w:eastAsia="仿宋_GB2312"/>
          <w:sz w:val="32"/>
          <w:szCs w:val="32"/>
        </w:rPr>
      </w:pPr>
      <w:r w:rsidRPr="0082152C">
        <w:rPr>
          <w:rFonts w:ascii="仿宋_GB2312" w:eastAsia="仿宋_GB2312" w:hint="eastAsia"/>
          <w:sz w:val="32"/>
          <w:szCs w:val="32"/>
        </w:rPr>
        <w:t>注：“三公”经费财政拨款决算数，反映本部门使用当年财政拨款实际支出数和使用上年结转和结余资金实际支出数（包含</w:t>
      </w:r>
      <w:r w:rsidR="00E57F66" w:rsidRPr="0082152C">
        <w:rPr>
          <w:rFonts w:ascii="仿宋_GB2312" w:eastAsia="仿宋_GB2312" w:hint="eastAsia"/>
          <w:sz w:val="32"/>
          <w:szCs w:val="32"/>
        </w:rPr>
        <w:t>一般</w:t>
      </w:r>
      <w:r w:rsidRPr="0082152C">
        <w:rPr>
          <w:rFonts w:ascii="仿宋_GB2312" w:eastAsia="仿宋_GB2312" w:hint="eastAsia"/>
          <w:sz w:val="32"/>
          <w:szCs w:val="32"/>
        </w:rPr>
        <w:t>公共财政预算拨款和政府性基金预算拨款）。</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一、“三公”经费的单位范围</w:t>
      </w:r>
    </w:p>
    <w:p w:rsidR="00511B13" w:rsidRPr="0082152C" w:rsidRDefault="00C71637" w:rsidP="00511B13">
      <w:pPr>
        <w:spacing w:line="560" w:lineRule="exact"/>
        <w:ind w:firstLine="600"/>
        <w:rPr>
          <w:rFonts w:ascii="仿宋_GB2312" w:eastAsia="仿宋_GB2312"/>
          <w:sz w:val="32"/>
          <w:szCs w:val="32"/>
        </w:rPr>
      </w:pPr>
      <w:r>
        <w:rPr>
          <w:rFonts w:ascii="仿宋_GB2312" w:eastAsia="仿宋_GB2312" w:hint="eastAsia"/>
          <w:b/>
          <w:bCs/>
          <w:sz w:val="28"/>
          <w:szCs w:val="28"/>
        </w:rPr>
        <w:t>北京市海淀区圆明园管理处</w:t>
      </w:r>
      <w:r w:rsidR="00511B13" w:rsidRPr="0082152C">
        <w:rPr>
          <w:rFonts w:ascii="仿宋_GB2312" w:eastAsia="仿宋_GB2312" w:hint="eastAsia"/>
          <w:sz w:val="32"/>
          <w:szCs w:val="32"/>
        </w:rPr>
        <w:t>部门因公出国（境）费用、公务接待费、公务用车购置和公务用车运行</w:t>
      </w:r>
      <w:r w:rsidR="00511B13" w:rsidRPr="0082152C">
        <w:rPr>
          <w:rFonts w:ascii="仿宋_GB2312" w:eastAsia="仿宋_GB2312" w:hint="eastAsia"/>
          <w:sz w:val="32"/>
          <w:szCs w:val="32"/>
        </w:rPr>
        <w:lastRenderedPageBreak/>
        <w:t>维护费开支单位包括所属</w:t>
      </w:r>
      <w:r w:rsidR="00C52E93" w:rsidRPr="003A5479">
        <w:rPr>
          <w:rFonts w:ascii="仿宋_GB2312" w:eastAsia="仿宋_GB2312" w:hint="eastAsia"/>
          <w:sz w:val="28"/>
          <w:szCs w:val="28"/>
        </w:rPr>
        <w:t>1个</w:t>
      </w:r>
      <w:r w:rsidR="00C52E93">
        <w:rPr>
          <w:rFonts w:ascii="仿宋_GB2312" w:eastAsia="仿宋_GB2312" w:hint="eastAsia"/>
          <w:sz w:val="28"/>
          <w:szCs w:val="28"/>
        </w:rPr>
        <w:t>差额拨款事业单位</w:t>
      </w:r>
      <w:r w:rsidR="00511B13" w:rsidRPr="0082152C">
        <w:rPr>
          <w:rFonts w:ascii="仿宋_GB2312" w:eastAsia="仿宋_GB2312" w:hint="eastAsia"/>
          <w:sz w:val="32"/>
          <w:szCs w:val="32"/>
        </w:rPr>
        <w:t>。</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二、“三公”经费支出口径</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Ansi="宋体" w:hint="eastAsia"/>
          <w:sz w:val="32"/>
          <w:szCs w:val="32"/>
        </w:rPr>
        <w:t>“三公”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三、“三公”经费财政拨款决算情况说明</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201</w:t>
      </w:r>
      <w:r w:rsidR="00140CA5" w:rsidRPr="0082152C">
        <w:rPr>
          <w:rFonts w:ascii="仿宋_GB2312" w:eastAsia="仿宋_GB2312" w:hint="eastAsia"/>
          <w:sz w:val="32"/>
          <w:szCs w:val="32"/>
        </w:rPr>
        <w:t>6</w:t>
      </w:r>
      <w:r w:rsidRPr="0082152C">
        <w:rPr>
          <w:rFonts w:ascii="仿宋_GB2312" w:eastAsia="仿宋_GB2312" w:hint="eastAsia"/>
          <w:sz w:val="32"/>
          <w:szCs w:val="32"/>
        </w:rPr>
        <w:t>年“三公”经费财政拨款决算数</w:t>
      </w:r>
      <w:r w:rsidR="002573CB">
        <w:rPr>
          <w:rFonts w:ascii="仿宋_GB2312" w:eastAsia="仿宋_GB2312" w:hint="eastAsia"/>
          <w:sz w:val="32"/>
          <w:szCs w:val="32"/>
        </w:rPr>
        <w:t>28</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年“三公”经费财政拨款预算下达数</w:t>
      </w:r>
      <w:r w:rsidR="002573CB">
        <w:rPr>
          <w:rFonts w:ascii="仿宋_GB2312" w:eastAsia="仿宋_GB2312" w:hint="eastAsia"/>
          <w:sz w:val="32"/>
          <w:szCs w:val="32"/>
        </w:rPr>
        <w:t>28</w:t>
      </w:r>
      <w:r w:rsidRPr="0082152C">
        <w:rPr>
          <w:rFonts w:ascii="仿宋_GB2312" w:eastAsia="仿宋_GB2312" w:hint="eastAsia"/>
          <w:sz w:val="32"/>
          <w:szCs w:val="32"/>
        </w:rPr>
        <w:t>万元增加</w:t>
      </w:r>
      <w:r w:rsidR="002573CB">
        <w:rPr>
          <w:rFonts w:ascii="仿宋_GB2312" w:eastAsia="仿宋_GB2312" w:hint="eastAsia"/>
          <w:sz w:val="32"/>
          <w:szCs w:val="32"/>
        </w:rPr>
        <w:t>0</w:t>
      </w:r>
      <w:r w:rsidRPr="0082152C">
        <w:rPr>
          <w:rFonts w:ascii="仿宋_GB2312" w:eastAsia="仿宋_GB2312" w:hint="eastAsia"/>
          <w:sz w:val="32"/>
          <w:szCs w:val="32"/>
        </w:rPr>
        <w:t>万元。其中：</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1、因公出国（境）费用。201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1F298C">
        <w:rPr>
          <w:rFonts w:ascii="仿宋_GB2312" w:eastAsia="仿宋_GB2312" w:hint="eastAsia"/>
          <w:sz w:val="32"/>
          <w:szCs w:val="32"/>
        </w:rPr>
        <w:t>0</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1F298C">
        <w:rPr>
          <w:rFonts w:ascii="仿宋_GB2312" w:eastAsia="仿宋_GB2312" w:hint="eastAsia"/>
          <w:sz w:val="32"/>
          <w:szCs w:val="32"/>
        </w:rPr>
        <w:t>0</w:t>
      </w:r>
      <w:r w:rsidRPr="0082152C">
        <w:rPr>
          <w:rFonts w:ascii="仿宋_GB2312" w:eastAsia="仿宋_GB2312" w:hint="eastAsia"/>
          <w:sz w:val="32"/>
          <w:szCs w:val="32"/>
        </w:rPr>
        <w:t>万元增加</w:t>
      </w:r>
      <w:r w:rsidR="001F298C">
        <w:rPr>
          <w:rFonts w:ascii="仿宋_GB2312" w:eastAsia="仿宋_GB2312" w:hint="eastAsia"/>
          <w:sz w:val="32"/>
          <w:szCs w:val="32"/>
        </w:rPr>
        <w:t>0</w:t>
      </w:r>
      <w:r w:rsidRPr="0082152C">
        <w:rPr>
          <w:rFonts w:ascii="仿宋_GB2312" w:eastAsia="仿宋_GB2312" w:hint="eastAsia"/>
          <w:sz w:val="32"/>
          <w:szCs w:val="32"/>
        </w:rPr>
        <w:t>万元。201</w:t>
      </w:r>
      <w:r w:rsidR="00140CA5" w:rsidRPr="0082152C">
        <w:rPr>
          <w:rFonts w:ascii="仿宋_GB2312" w:eastAsia="仿宋_GB2312" w:hint="eastAsia"/>
          <w:sz w:val="32"/>
          <w:szCs w:val="32"/>
        </w:rPr>
        <w:t>6</w:t>
      </w:r>
      <w:r w:rsidRPr="0082152C">
        <w:rPr>
          <w:rFonts w:ascii="仿宋_GB2312" w:eastAsia="仿宋_GB2312" w:hint="eastAsia"/>
          <w:sz w:val="32"/>
          <w:szCs w:val="32"/>
        </w:rPr>
        <w:t>年组织因公出国（境）团组</w:t>
      </w:r>
      <w:r w:rsidR="00337CA0">
        <w:rPr>
          <w:rFonts w:ascii="仿宋_GB2312" w:eastAsia="仿宋_GB2312" w:hint="eastAsia"/>
          <w:sz w:val="32"/>
          <w:szCs w:val="32"/>
        </w:rPr>
        <w:t>0</w:t>
      </w:r>
      <w:r w:rsidRPr="0082152C">
        <w:rPr>
          <w:rFonts w:ascii="仿宋_GB2312" w:eastAsia="仿宋_GB2312" w:hint="eastAsia"/>
          <w:sz w:val="32"/>
          <w:szCs w:val="32"/>
        </w:rPr>
        <w:t>个、</w:t>
      </w:r>
      <w:r w:rsidR="00337CA0">
        <w:rPr>
          <w:rFonts w:ascii="仿宋_GB2312" w:eastAsia="仿宋_GB2312" w:hint="eastAsia"/>
          <w:sz w:val="32"/>
          <w:szCs w:val="32"/>
        </w:rPr>
        <w:t>0</w:t>
      </w:r>
      <w:r w:rsidRPr="0082152C">
        <w:rPr>
          <w:rFonts w:ascii="仿宋_GB2312" w:eastAsia="仿宋_GB2312" w:hint="eastAsia"/>
          <w:sz w:val="32"/>
          <w:szCs w:val="32"/>
        </w:rPr>
        <w:t>人次，人均因公出国（境）费用</w:t>
      </w:r>
      <w:r w:rsidR="00337CA0">
        <w:rPr>
          <w:rFonts w:ascii="仿宋_GB2312" w:eastAsia="仿宋_GB2312" w:hint="eastAsia"/>
          <w:sz w:val="32"/>
          <w:szCs w:val="32"/>
        </w:rPr>
        <w:t>0</w:t>
      </w:r>
      <w:r w:rsidRPr="0082152C">
        <w:rPr>
          <w:rFonts w:ascii="仿宋_GB2312" w:eastAsia="仿宋_GB2312" w:hint="eastAsia"/>
          <w:sz w:val="32"/>
          <w:szCs w:val="32"/>
        </w:rPr>
        <w:t>万元。</w:t>
      </w:r>
    </w:p>
    <w:p w:rsidR="00337CA0" w:rsidRDefault="00511B13" w:rsidP="00511B13">
      <w:pPr>
        <w:spacing w:line="560" w:lineRule="exact"/>
        <w:ind w:firstLine="600"/>
        <w:rPr>
          <w:rFonts w:ascii="仿宋_GB2312" w:eastAsia="仿宋_GB2312" w:hint="eastAsia"/>
          <w:sz w:val="32"/>
          <w:szCs w:val="32"/>
        </w:rPr>
      </w:pPr>
      <w:r w:rsidRPr="0082152C">
        <w:rPr>
          <w:rFonts w:ascii="仿宋_GB2312" w:eastAsia="仿宋_GB2312" w:hint="eastAsia"/>
          <w:sz w:val="32"/>
          <w:szCs w:val="32"/>
        </w:rPr>
        <w:t xml:space="preserve"> 2、公务接待费。201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337CA0">
        <w:rPr>
          <w:rFonts w:ascii="仿宋_GB2312" w:eastAsia="仿宋_GB2312" w:hint="eastAsia"/>
          <w:sz w:val="32"/>
          <w:szCs w:val="32"/>
        </w:rPr>
        <w:t>0</w:t>
      </w:r>
      <w:r w:rsidRPr="0082152C">
        <w:rPr>
          <w:rFonts w:ascii="仿宋_GB2312" w:eastAsia="仿宋_GB2312" w:hint="eastAsia"/>
          <w:sz w:val="32"/>
          <w:szCs w:val="32"/>
        </w:rPr>
        <w:t>万元，</w:t>
      </w:r>
      <w:r w:rsidR="00337CA0">
        <w:rPr>
          <w:rFonts w:ascii="仿宋_GB2312" w:eastAsia="仿宋_GB2312" w:hint="eastAsia"/>
          <w:sz w:val="32"/>
          <w:szCs w:val="32"/>
        </w:rPr>
        <w:t>0</w:t>
      </w:r>
      <w:r w:rsidRPr="0082152C">
        <w:rPr>
          <w:rFonts w:ascii="仿宋_GB2312" w:eastAsia="仿宋_GB2312" w:hint="eastAsia"/>
          <w:sz w:val="32"/>
          <w:szCs w:val="32"/>
        </w:rPr>
        <w:t>批次，</w:t>
      </w:r>
      <w:r w:rsidR="00337CA0">
        <w:rPr>
          <w:rFonts w:ascii="仿宋_GB2312" w:eastAsia="仿宋_GB2312" w:hint="eastAsia"/>
          <w:sz w:val="32"/>
          <w:szCs w:val="32"/>
        </w:rPr>
        <w:t>0</w:t>
      </w:r>
      <w:r w:rsidRPr="0082152C">
        <w:rPr>
          <w:rFonts w:ascii="仿宋_GB2312" w:eastAsia="仿宋_GB2312" w:hint="eastAsia"/>
          <w:sz w:val="32"/>
          <w:szCs w:val="32"/>
        </w:rPr>
        <w:t>人数，比201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337CA0">
        <w:rPr>
          <w:rFonts w:ascii="仿宋_GB2312" w:eastAsia="仿宋_GB2312" w:hint="eastAsia"/>
          <w:sz w:val="32"/>
          <w:szCs w:val="32"/>
        </w:rPr>
        <w:t>0</w:t>
      </w:r>
      <w:r w:rsidRPr="0082152C">
        <w:rPr>
          <w:rFonts w:ascii="仿宋_GB2312" w:eastAsia="仿宋_GB2312" w:hint="eastAsia"/>
          <w:sz w:val="32"/>
          <w:szCs w:val="32"/>
        </w:rPr>
        <w:t>万元增加</w:t>
      </w:r>
      <w:r w:rsidR="00337CA0">
        <w:rPr>
          <w:rFonts w:ascii="仿宋_GB2312" w:eastAsia="仿宋_GB2312" w:hint="eastAsia"/>
          <w:sz w:val="32"/>
          <w:szCs w:val="32"/>
        </w:rPr>
        <w:t>0</w:t>
      </w:r>
      <w:r w:rsidRPr="0082152C">
        <w:rPr>
          <w:rFonts w:ascii="仿宋_GB2312" w:eastAsia="仿宋_GB2312" w:hint="eastAsia"/>
          <w:sz w:val="32"/>
          <w:szCs w:val="32"/>
        </w:rPr>
        <w:t>万元。</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3、公务用车购置及运行维护费。201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337CA0">
        <w:rPr>
          <w:rFonts w:ascii="仿宋_GB2312" w:eastAsia="仿宋_GB2312" w:hint="eastAsia"/>
          <w:sz w:val="32"/>
          <w:szCs w:val="32"/>
        </w:rPr>
        <w:t>28</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337CA0">
        <w:rPr>
          <w:rFonts w:ascii="仿宋_GB2312" w:eastAsia="仿宋_GB2312" w:hint="eastAsia"/>
          <w:sz w:val="32"/>
          <w:szCs w:val="32"/>
        </w:rPr>
        <w:t>28</w:t>
      </w:r>
      <w:r w:rsidRPr="0082152C">
        <w:rPr>
          <w:rFonts w:ascii="仿宋_GB2312" w:eastAsia="仿宋_GB2312" w:hint="eastAsia"/>
          <w:sz w:val="32"/>
          <w:szCs w:val="32"/>
        </w:rPr>
        <w:t>万元增加</w:t>
      </w:r>
      <w:r w:rsidR="00337CA0">
        <w:rPr>
          <w:rFonts w:ascii="仿宋_GB2312" w:eastAsia="仿宋_GB2312" w:hint="eastAsia"/>
          <w:sz w:val="32"/>
          <w:szCs w:val="32"/>
        </w:rPr>
        <w:t>0</w:t>
      </w:r>
      <w:r w:rsidRPr="0082152C">
        <w:rPr>
          <w:rFonts w:ascii="仿宋_GB2312" w:eastAsia="仿宋_GB2312" w:hint="eastAsia"/>
          <w:sz w:val="32"/>
          <w:szCs w:val="32"/>
        </w:rPr>
        <w:lastRenderedPageBreak/>
        <w:t>万元。其中，公务用车购置费201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337CA0">
        <w:rPr>
          <w:rFonts w:ascii="仿宋_GB2312" w:eastAsia="仿宋_GB2312" w:hint="eastAsia"/>
          <w:sz w:val="32"/>
          <w:szCs w:val="32"/>
        </w:rPr>
        <w:t>0</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337CA0">
        <w:rPr>
          <w:rFonts w:ascii="仿宋_GB2312" w:eastAsia="仿宋_GB2312" w:hint="eastAsia"/>
          <w:sz w:val="32"/>
          <w:szCs w:val="32"/>
        </w:rPr>
        <w:t>0</w:t>
      </w:r>
      <w:r w:rsidRPr="0082152C">
        <w:rPr>
          <w:rFonts w:ascii="仿宋_GB2312" w:eastAsia="仿宋_GB2312" w:hint="eastAsia"/>
          <w:sz w:val="32"/>
          <w:szCs w:val="32"/>
        </w:rPr>
        <w:t>万元增加</w:t>
      </w:r>
      <w:r w:rsidR="00337CA0">
        <w:rPr>
          <w:rFonts w:ascii="仿宋_GB2312" w:eastAsia="仿宋_GB2312" w:hint="eastAsia"/>
          <w:sz w:val="32"/>
          <w:szCs w:val="32"/>
        </w:rPr>
        <w:t>0</w:t>
      </w:r>
      <w:r w:rsidR="00993E62">
        <w:rPr>
          <w:rFonts w:ascii="仿宋_GB2312" w:eastAsia="仿宋_GB2312" w:hint="eastAsia"/>
          <w:sz w:val="32"/>
          <w:szCs w:val="32"/>
        </w:rPr>
        <w:t>万元。</w:t>
      </w:r>
      <w:r w:rsidRPr="0082152C">
        <w:rPr>
          <w:rFonts w:ascii="仿宋_GB2312" w:eastAsia="仿宋_GB2312" w:hint="eastAsia"/>
          <w:sz w:val="32"/>
          <w:szCs w:val="32"/>
        </w:rPr>
        <w:t>201</w:t>
      </w:r>
      <w:r w:rsidR="00140CA5" w:rsidRPr="0082152C">
        <w:rPr>
          <w:rFonts w:ascii="仿宋_GB2312" w:eastAsia="仿宋_GB2312" w:hint="eastAsia"/>
          <w:sz w:val="32"/>
          <w:szCs w:val="32"/>
        </w:rPr>
        <w:t>6</w:t>
      </w:r>
      <w:r w:rsidRPr="0082152C">
        <w:rPr>
          <w:rFonts w:ascii="仿宋_GB2312" w:eastAsia="仿宋_GB2312" w:hint="eastAsia"/>
          <w:sz w:val="32"/>
          <w:szCs w:val="32"/>
        </w:rPr>
        <w:t>年购置（更新）</w:t>
      </w:r>
      <w:r w:rsidR="00337CA0">
        <w:rPr>
          <w:rFonts w:ascii="仿宋_GB2312" w:eastAsia="仿宋_GB2312" w:hint="eastAsia"/>
          <w:sz w:val="32"/>
          <w:szCs w:val="32"/>
        </w:rPr>
        <w:t>0</w:t>
      </w:r>
      <w:r w:rsidRPr="0082152C">
        <w:rPr>
          <w:rFonts w:ascii="仿宋_GB2312" w:eastAsia="仿宋_GB2312" w:hint="eastAsia"/>
          <w:sz w:val="32"/>
          <w:szCs w:val="32"/>
        </w:rPr>
        <w:t>辆，车均购置费</w:t>
      </w:r>
      <w:r w:rsidR="00337CA0">
        <w:rPr>
          <w:rFonts w:ascii="仿宋_GB2312" w:eastAsia="仿宋_GB2312" w:hint="eastAsia"/>
          <w:sz w:val="32"/>
          <w:szCs w:val="32"/>
        </w:rPr>
        <w:t>0</w:t>
      </w:r>
      <w:r w:rsidRPr="0082152C">
        <w:rPr>
          <w:rFonts w:ascii="仿宋_GB2312" w:eastAsia="仿宋_GB2312" w:hint="eastAsia"/>
          <w:sz w:val="32"/>
          <w:szCs w:val="32"/>
        </w:rPr>
        <w:t>万元。公务用车运行维护费201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337CA0">
        <w:rPr>
          <w:rFonts w:ascii="仿宋_GB2312" w:eastAsia="仿宋_GB2312" w:hint="eastAsia"/>
          <w:sz w:val="32"/>
          <w:szCs w:val="32"/>
        </w:rPr>
        <w:t>28</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D872B7">
        <w:rPr>
          <w:rFonts w:ascii="仿宋_GB2312" w:eastAsia="仿宋_GB2312" w:hint="eastAsia"/>
          <w:sz w:val="32"/>
          <w:szCs w:val="32"/>
        </w:rPr>
        <w:t>28</w:t>
      </w:r>
      <w:r w:rsidRPr="0082152C">
        <w:rPr>
          <w:rFonts w:ascii="仿宋_GB2312" w:eastAsia="仿宋_GB2312" w:hint="eastAsia"/>
          <w:sz w:val="32"/>
          <w:szCs w:val="32"/>
        </w:rPr>
        <w:t>万元增加</w:t>
      </w:r>
      <w:r w:rsidR="00D872B7">
        <w:rPr>
          <w:rFonts w:ascii="仿宋_GB2312" w:eastAsia="仿宋_GB2312" w:hint="eastAsia"/>
          <w:sz w:val="32"/>
          <w:szCs w:val="32"/>
        </w:rPr>
        <w:t>0</w:t>
      </w:r>
      <w:r w:rsidRPr="0082152C">
        <w:rPr>
          <w:rFonts w:ascii="仿宋_GB2312" w:eastAsia="仿宋_GB2312" w:hint="eastAsia"/>
          <w:sz w:val="32"/>
          <w:szCs w:val="32"/>
        </w:rPr>
        <w:t>万元，</w:t>
      </w:r>
      <w:r w:rsidR="00D872B7" w:rsidRPr="0082152C">
        <w:rPr>
          <w:rFonts w:ascii="仿宋_GB2312" w:eastAsia="仿宋_GB2312" w:hint="eastAsia"/>
          <w:sz w:val="32"/>
          <w:szCs w:val="32"/>
        </w:rPr>
        <w:t xml:space="preserve"> </w:t>
      </w:r>
      <w:r w:rsidRPr="0082152C">
        <w:rPr>
          <w:rFonts w:ascii="仿宋_GB2312" w:eastAsia="仿宋_GB2312" w:hint="eastAsia"/>
          <w:sz w:val="32"/>
          <w:szCs w:val="32"/>
        </w:rPr>
        <w:t>201</w:t>
      </w:r>
      <w:r w:rsidR="00140CA5" w:rsidRPr="0082152C">
        <w:rPr>
          <w:rFonts w:ascii="仿宋_GB2312" w:eastAsia="仿宋_GB2312" w:hint="eastAsia"/>
          <w:sz w:val="32"/>
          <w:szCs w:val="32"/>
        </w:rPr>
        <w:t>6</w:t>
      </w:r>
      <w:r w:rsidRPr="0082152C">
        <w:rPr>
          <w:rFonts w:ascii="仿宋_GB2312" w:eastAsia="仿宋_GB2312" w:hint="eastAsia"/>
          <w:sz w:val="32"/>
          <w:szCs w:val="32"/>
        </w:rPr>
        <w:t>年实有公务用车</w:t>
      </w:r>
      <w:r w:rsidR="00993E62">
        <w:rPr>
          <w:rFonts w:ascii="仿宋_GB2312" w:eastAsia="仿宋_GB2312" w:hint="eastAsia"/>
          <w:sz w:val="32"/>
          <w:szCs w:val="32"/>
        </w:rPr>
        <w:t>13</w:t>
      </w:r>
      <w:r w:rsidRPr="0082152C">
        <w:rPr>
          <w:rFonts w:ascii="仿宋_GB2312" w:eastAsia="仿宋_GB2312" w:hint="eastAsia"/>
          <w:sz w:val="32"/>
          <w:szCs w:val="32"/>
        </w:rPr>
        <w:t>辆，车均运行维护费</w:t>
      </w:r>
      <w:r w:rsidR="00993E62" w:rsidRPr="000014D0">
        <w:rPr>
          <w:rFonts w:ascii="仿宋_GB2312" w:eastAsia="仿宋_GB2312" w:hint="eastAsia"/>
          <w:sz w:val="28"/>
          <w:szCs w:val="28"/>
        </w:rPr>
        <w:t>2.15</w:t>
      </w:r>
      <w:r w:rsidRPr="0082152C">
        <w:rPr>
          <w:rFonts w:ascii="仿宋_GB2312" w:eastAsia="仿宋_GB2312" w:hint="eastAsia"/>
          <w:sz w:val="32"/>
          <w:szCs w:val="32"/>
        </w:rPr>
        <w:t>万元。</w:t>
      </w:r>
    </w:p>
    <w:p w:rsidR="00AC68EE" w:rsidRPr="0067084D" w:rsidRDefault="00AC68EE">
      <w:pPr>
        <w:rPr>
          <w:sz w:val="28"/>
          <w:szCs w:val="28"/>
        </w:rPr>
      </w:pPr>
    </w:p>
    <w:sectPr w:rsidR="00AC68EE" w:rsidRPr="0067084D" w:rsidSect="00511B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D1A" w:rsidRDefault="00580D1A" w:rsidP="00511B13">
      <w:r>
        <w:separator/>
      </w:r>
    </w:p>
  </w:endnote>
  <w:endnote w:type="continuationSeparator" w:id="0">
    <w:p w:rsidR="00580D1A" w:rsidRDefault="00580D1A" w:rsidP="00511B13">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D1A" w:rsidRDefault="00580D1A" w:rsidP="00511B13">
      <w:r>
        <w:separator/>
      </w:r>
    </w:p>
  </w:footnote>
  <w:footnote w:type="continuationSeparator" w:id="0">
    <w:p w:rsidR="00580D1A" w:rsidRDefault="00580D1A" w:rsidP="00511B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9CC"/>
    <w:rsid w:val="00081F05"/>
    <w:rsid w:val="00140CA5"/>
    <w:rsid w:val="00160F1F"/>
    <w:rsid w:val="001F298C"/>
    <w:rsid w:val="002569D4"/>
    <w:rsid w:val="002573CB"/>
    <w:rsid w:val="002D0E7C"/>
    <w:rsid w:val="00337CA0"/>
    <w:rsid w:val="003C71CD"/>
    <w:rsid w:val="00431BB1"/>
    <w:rsid w:val="004349CC"/>
    <w:rsid w:val="004405F5"/>
    <w:rsid w:val="004463D0"/>
    <w:rsid w:val="00495EC2"/>
    <w:rsid w:val="00511B13"/>
    <w:rsid w:val="0055515C"/>
    <w:rsid w:val="00580D1A"/>
    <w:rsid w:val="005A0516"/>
    <w:rsid w:val="005A4777"/>
    <w:rsid w:val="006276CB"/>
    <w:rsid w:val="0066523A"/>
    <w:rsid w:val="0067084D"/>
    <w:rsid w:val="006E22B4"/>
    <w:rsid w:val="006F2EF4"/>
    <w:rsid w:val="00702535"/>
    <w:rsid w:val="007B64E6"/>
    <w:rsid w:val="007C3268"/>
    <w:rsid w:val="0082152C"/>
    <w:rsid w:val="00824272"/>
    <w:rsid w:val="00850EE6"/>
    <w:rsid w:val="008F5E4C"/>
    <w:rsid w:val="00927B9B"/>
    <w:rsid w:val="00993E62"/>
    <w:rsid w:val="009D2FE5"/>
    <w:rsid w:val="00A84180"/>
    <w:rsid w:val="00AA0B13"/>
    <w:rsid w:val="00AB56A3"/>
    <w:rsid w:val="00AC68EE"/>
    <w:rsid w:val="00B63A0B"/>
    <w:rsid w:val="00BD1959"/>
    <w:rsid w:val="00BD5211"/>
    <w:rsid w:val="00C52E93"/>
    <w:rsid w:val="00C71637"/>
    <w:rsid w:val="00D872B7"/>
    <w:rsid w:val="00DB0D2A"/>
    <w:rsid w:val="00DB5898"/>
    <w:rsid w:val="00DC360D"/>
    <w:rsid w:val="00E170AB"/>
    <w:rsid w:val="00E2490E"/>
    <w:rsid w:val="00E57F66"/>
    <w:rsid w:val="00F71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137</Words>
  <Characters>781</Characters>
  <Application>Microsoft Office Word</Application>
  <DocSecurity>0</DocSecurity>
  <Lines>6</Lines>
  <Paragraphs>1</Paragraphs>
  <ScaleCrop>false</ScaleCrop>
  <Company>Microsoft</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李晨歌</dc:creator>
  <cp:keywords/>
  <dc:description/>
  <cp:lastModifiedBy>CWK</cp:lastModifiedBy>
  <cp:revision>32</cp:revision>
  <dcterms:created xsi:type="dcterms:W3CDTF">2017-06-02T10:54:00Z</dcterms:created>
  <dcterms:modified xsi:type="dcterms:W3CDTF">2017-07-14T02:48:00Z</dcterms:modified>
</cp:coreProperties>
</file>